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7A" w:rsidRDefault="00AD74BE">
      <w:r w:rsidRPr="00AD74BE">
        <w:rPr>
          <w:rFonts w:ascii="Meiryo UI" w:eastAsia="Meiryo UI" w:hAnsi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5F16B" wp14:editId="59BB5782">
                <wp:simplePos x="0" y="0"/>
                <wp:positionH relativeFrom="column">
                  <wp:posOffset>46452</wp:posOffset>
                </wp:positionH>
                <wp:positionV relativeFrom="paragraph">
                  <wp:posOffset>-58322</wp:posOffset>
                </wp:positionV>
                <wp:extent cx="6558455" cy="2086708"/>
                <wp:effectExtent l="0" t="0" r="13970" b="279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455" cy="20867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4BE" w:rsidRPr="005B3B30" w:rsidRDefault="005B3B30" w:rsidP="005B3B30">
                            <w:pPr>
                              <w:ind w:firstLineChars="100" w:firstLine="56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56"/>
                              </w:rPr>
                            </w:pPr>
                            <w:r w:rsidRPr="005B3B30">
                              <w:rPr>
                                <w:rFonts w:ascii="Meiryo UI" w:eastAsia="Meiryo UI" w:hAnsi="Meiryo UI" w:hint="eastAsia"/>
                                <w:b/>
                                <w:sz w:val="56"/>
                                <w:szCs w:val="56"/>
                              </w:rPr>
                              <w:t>令和</w:t>
                            </w:r>
                            <w:r w:rsidR="00694019">
                              <w:rPr>
                                <w:rFonts w:ascii="Meiryo UI" w:eastAsia="Meiryo UI" w:hAnsi="Meiryo UI" w:hint="eastAsia"/>
                                <w:b/>
                                <w:sz w:val="56"/>
                                <w:szCs w:val="56"/>
                              </w:rPr>
                              <w:t>４</w:t>
                            </w:r>
                            <w:r w:rsidR="00AD74BE" w:rsidRPr="005B3B30">
                              <w:rPr>
                                <w:rFonts w:ascii="Meiryo UI" w:eastAsia="Meiryo UI" w:hAnsi="Meiryo UI" w:hint="eastAsia"/>
                                <w:b/>
                                <w:sz w:val="56"/>
                                <w:szCs w:val="56"/>
                              </w:rPr>
                              <w:t>年度</w:t>
                            </w:r>
                            <w:r w:rsidR="00E30786">
                              <w:rPr>
                                <w:rFonts w:ascii="Meiryo UI" w:eastAsia="Meiryo UI" w:hAnsi="Meiryo UI" w:hint="eastAsia"/>
                                <w:b/>
                                <w:sz w:val="56"/>
                                <w:szCs w:val="56"/>
                              </w:rPr>
                              <w:t>〔２０２</w:t>
                            </w:r>
                            <w:r w:rsidR="00694019">
                              <w:rPr>
                                <w:rFonts w:ascii="Meiryo UI" w:eastAsia="Meiryo UI" w:hAnsi="Meiryo UI" w:hint="eastAsia"/>
                                <w:b/>
                                <w:sz w:val="56"/>
                                <w:szCs w:val="56"/>
                              </w:rPr>
                              <w:t>２</w:t>
                            </w:r>
                            <w:r w:rsidR="00E30786">
                              <w:rPr>
                                <w:rFonts w:ascii="Meiryo UI" w:eastAsia="Meiryo UI" w:hAnsi="Meiryo UI" w:hint="eastAsia"/>
                                <w:b/>
                                <w:sz w:val="56"/>
                                <w:szCs w:val="56"/>
                              </w:rPr>
                              <w:t xml:space="preserve">年〕　</w:t>
                            </w:r>
                            <w:r w:rsidR="00AD74BE" w:rsidRPr="005B3B30">
                              <w:rPr>
                                <w:rFonts w:ascii="Meiryo UI" w:eastAsia="Meiryo UI" w:hAnsi="Meiryo UI" w:hint="eastAsia"/>
                                <w:b/>
                                <w:sz w:val="56"/>
                                <w:szCs w:val="56"/>
                              </w:rPr>
                              <w:t>わが社の</w:t>
                            </w:r>
                          </w:p>
                          <w:p w:rsidR="00AD74BE" w:rsidRPr="00AD74BE" w:rsidRDefault="00AD74BE" w:rsidP="00AD74B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96"/>
                                <w:szCs w:val="96"/>
                              </w:rPr>
                            </w:pPr>
                            <w:r w:rsidRPr="00AD74BE">
                              <w:rPr>
                                <w:rFonts w:ascii="Meiryo UI" w:eastAsia="Meiryo UI" w:hAnsi="Meiryo UI" w:hint="eastAsia"/>
                                <w:b/>
                                <w:sz w:val="96"/>
                                <w:szCs w:val="96"/>
                              </w:rPr>
                              <w:t>運輸安全マネジメント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.65pt;margin-top:-4.6pt;width:516.4pt;height:1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jmlAIAAFAFAAAOAAAAZHJzL2Uyb0RvYy54bWysVMFOGzEQvVfqP1i+l91ECaQRGxSBqCoh&#10;QEDF2fHa7Eq2x7Wd7Kaf0WtvvfQXuPRvitTP6Ni7WRCgHqrm4Ix3Zp5nnt/48KjVimyE8zWYgo72&#10;ckqE4VDW5q6gn25O380o8YGZkikwoqBb4enR4u2bw8bOxRgqUKVwBEGMnze2oFUIdp5lnldCM78H&#10;Vhh0SnCaBdy6u6x0rEF0rbJxnu9nDbjSOuDCe/x60jnpIuFLKXi4kNKLQFRBsbaQVpfWVVyzxSGb&#10;3zlmq5r3ZbB/qEKz2uChA9QJC4ysXf0CStfcgQcZ9jjoDKSsuUg9YDej/Fk31xWzIvWC5Hg70OT/&#10;Hyw/31w6Upd4d5QYpvGKfv/4+uv+/uHbNzQefn4no0hSY/0cY6/tpet3Hs3YcSudjv/YC2kTsduB&#10;WNEGwvHj/nQ6m0ynlHD0jfPZ/kE+i6jZY7p1PnwQoEk0CupgbcorvL7EKtuc+dDF7+IwOdbUVZGs&#10;sFUiFqLMlZDYEp47TtlJTOJYObJhKAPGuTBh1LkqVoru8zTHX1/UkJFKTIARWdZKDdg9QBTqS+yu&#10;1j4+poqkxSE5/1thXfKQkU4GE4ZkXRtwrwEo7Ko/uYvfkdRRE1kK7arFkGiuoNzi3TvohsJbfloj&#10;92fMh0vmcApwXnCywwUuUkFTUOgtSipwX177HuNRnOilpMGpKqj/vGZOUKI+GpTt+9FkEscwbSbT&#10;gzFu3FPP6qnHrPUx4I2hNLG6ZMb4oHamdKBv8QFYxlPRxQzHswvKg9ttjkM37fiEcLFcpjAcPcvC&#10;mbm2PIJHgqOsbtpb5mwvwIDaPYfdBLL5Mwl2sTHTwHIdQNZJn4+89tTj2CYN9U9MfBee7lPU40O4&#10;+AMAAP//AwBQSwMEFAAGAAgAAAAhALqYkRvbAAAACQEAAA8AAABkcnMvZG93bnJldi54bWxMj8FO&#10;wzAQRO9I/IO1SFxQ66SpgIRsKoQEnEn5gG28TSLidRQ7bfr3uCc4jmY086bcLXZQJ5587wQhXSeg&#10;WBpnemkRvvfvq2dQPpAYGpwwwoU97Krbm5IK487yxac6tCqWiC8IoQthLLT2TceW/NqNLNE7uslS&#10;iHJqtZnoHMvtoDdJ8qgt9RIXOhr5rePmp54tQj5/XupeH7M9hYf5g11eU2sQ7++W1xdQgZfwF4Yr&#10;fkSHKjId3CzGqwHhKYtBhFW+AXW1k22SgjogZGm+BV2V+v+D6hcAAP//AwBQSwECLQAUAAYACAAA&#10;ACEAtoM4kv4AAADhAQAAEwAAAAAAAAAAAAAAAAAAAAAAW0NvbnRlbnRfVHlwZXNdLnhtbFBLAQIt&#10;ABQABgAIAAAAIQA4/SH/1gAAAJQBAAALAAAAAAAAAAAAAAAAAC8BAABfcmVscy8ucmVsc1BLAQIt&#10;ABQABgAIAAAAIQC3iIjmlAIAAFAFAAAOAAAAAAAAAAAAAAAAAC4CAABkcnMvZTJvRG9jLnhtbFBL&#10;AQItABQABgAIAAAAIQC6mJEb2wAAAAkBAAAPAAAAAAAAAAAAAAAAAO4EAABkcnMvZG93bnJldi54&#10;bWxQSwUGAAAAAAQABADzAAAA9gUAAAAA&#10;" fillcolor="#4f81bd [3204]" strokecolor="#243f60 [1604]" strokeweight="2pt">
                <v:textbox>
                  <w:txbxContent>
                    <w:p w:rsidR="00AD74BE" w:rsidRPr="005B3B30" w:rsidRDefault="005B3B30" w:rsidP="005B3B30">
                      <w:pPr>
                        <w:ind w:firstLineChars="100" w:firstLine="560"/>
                        <w:jc w:val="left"/>
                        <w:rPr>
                          <w:rFonts w:ascii="Meiryo UI" w:eastAsia="Meiryo UI" w:hAnsi="Meiryo UI"/>
                          <w:b/>
                          <w:sz w:val="56"/>
                          <w:szCs w:val="56"/>
                        </w:rPr>
                      </w:pPr>
                      <w:r w:rsidRPr="005B3B30">
                        <w:rPr>
                          <w:rFonts w:ascii="Meiryo UI" w:eastAsia="Meiryo UI" w:hAnsi="Meiryo UI" w:hint="eastAsia"/>
                          <w:b/>
                          <w:sz w:val="56"/>
                          <w:szCs w:val="56"/>
                        </w:rPr>
                        <w:t>令和</w:t>
                      </w:r>
                      <w:r w:rsidR="00694019">
                        <w:rPr>
                          <w:rFonts w:ascii="Meiryo UI" w:eastAsia="Meiryo UI" w:hAnsi="Meiryo UI" w:hint="eastAsia"/>
                          <w:b/>
                          <w:sz w:val="56"/>
                          <w:szCs w:val="56"/>
                        </w:rPr>
                        <w:t>４</w:t>
                      </w:r>
                      <w:r w:rsidR="00AD74BE" w:rsidRPr="005B3B30">
                        <w:rPr>
                          <w:rFonts w:ascii="Meiryo UI" w:eastAsia="Meiryo UI" w:hAnsi="Meiryo UI" w:hint="eastAsia"/>
                          <w:b/>
                          <w:sz w:val="56"/>
                          <w:szCs w:val="56"/>
                        </w:rPr>
                        <w:t>年度</w:t>
                      </w:r>
                      <w:r w:rsidR="00E30786">
                        <w:rPr>
                          <w:rFonts w:ascii="Meiryo UI" w:eastAsia="Meiryo UI" w:hAnsi="Meiryo UI" w:hint="eastAsia"/>
                          <w:b/>
                          <w:sz w:val="56"/>
                          <w:szCs w:val="56"/>
                        </w:rPr>
                        <w:t>〔２０２</w:t>
                      </w:r>
                      <w:r w:rsidR="00694019">
                        <w:rPr>
                          <w:rFonts w:ascii="Meiryo UI" w:eastAsia="Meiryo UI" w:hAnsi="Meiryo UI" w:hint="eastAsia"/>
                          <w:b/>
                          <w:sz w:val="56"/>
                          <w:szCs w:val="56"/>
                        </w:rPr>
                        <w:t>２</w:t>
                      </w:r>
                      <w:r w:rsidR="00E30786">
                        <w:rPr>
                          <w:rFonts w:ascii="Meiryo UI" w:eastAsia="Meiryo UI" w:hAnsi="Meiryo UI" w:hint="eastAsia"/>
                          <w:b/>
                          <w:sz w:val="56"/>
                          <w:szCs w:val="56"/>
                        </w:rPr>
                        <w:t xml:space="preserve">年〕　</w:t>
                      </w:r>
                      <w:r w:rsidR="00AD74BE" w:rsidRPr="005B3B30">
                        <w:rPr>
                          <w:rFonts w:ascii="Meiryo UI" w:eastAsia="Meiryo UI" w:hAnsi="Meiryo UI" w:hint="eastAsia"/>
                          <w:b/>
                          <w:sz w:val="56"/>
                          <w:szCs w:val="56"/>
                        </w:rPr>
                        <w:t>わが社の</w:t>
                      </w:r>
                    </w:p>
                    <w:p w:rsidR="00AD74BE" w:rsidRPr="00AD74BE" w:rsidRDefault="00AD74BE" w:rsidP="00AD74BE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96"/>
                          <w:szCs w:val="96"/>
                        </w:rPr>
                      </w:pPr>
                      <w:r w:rsidRPr="00AD74BE">
                        <w:rPr>
                          <w:rFonts w:ascii="Meiryo UI" w:eastAsia="Meiryo UI" w:hAnsi="Meiryo UI" w:hint="eastAsia"/>
                          <w:b/>
                          <w:sz w:val="96"/>
                          <w:szCs w:val="96"/>
                        </w:rPr>
                        <w:t>運輸安全マネジメント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74BE" w:rsidRDefault="00AD74BE"/>
    <w:p w:rsidR="00AD74BE" w:rsidRDefault="00AD74BE"/>
    <w:p w:rsidR="00AD74BE" w:rsidRDefault="00AD74BE"/>
    <w:p w:rsidR="00AD74BE" w:rsidRDefault="00AD74BE"/>
    <w:p w:rsidR="00AD74BE" w:rsidRDefault="00AD74BE"/>
    <w:p w:rsidR="00AD74BE" w:rsidRDefault="00AD74BE"/>
    <w:p w:rsidR="00AD74BE" w:rsidRDefault="00AD74BE"/>
    <w:p w:rsidR="005B3B30" w:rsidRDefault="005B3B30" w:rsidP="00DB689D">
      <w:pPr>
        <w:ind w:firstLineChars="100" w:firstLine="440"/>
        <w:rPr>
          <w:rFonts w:asciiTheme="majorEastAsia" w:eastAsiaTheme="majorEastAsia" w:hAnsiTheme="majorEastAsia"/>
          <w:sz w:val="44"/>
          <w:szCs w:val="44"/>
          <w:bdr w:val="single" w:sz="4" w:space="0" w:color="auto"/>
        </w:rPr>
      </w:pPr>
    </w:p>
    <w:p w:rsidR="00AD74BE" w:rsidRPr="00DB689D" w:rsidRDefault="00AD74BE" w:rsidP="00DB689D">
      <w:pPr>
        <w:ind w:firstLineChars="100" w:firstLine="440"/>
        <w:rPr>
          <w:rFonts w:asciiTheme="majorEastAsia" w:eastAsiaTheme="majorEastAsia" w:hAnsiTheme="majorEastAsia"/>
          <w:sz w:val="44"/>
          <w:szCs w:val="44"/>
          <w:bdr w:val="single" w:sz="4" w:space="0" w:color="auto"/>
        </w:rPr>
      </w:pPr>
      <w:r w:rsidRPr="00DB689D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基　本　方　針</w:t>
      </w:r>
    </w:p>
    <w:p w:rsidR="006E41E6" w:rsidRDefault="00AD74BE">
      <w:pPr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6E41E6">
        <w:rPr>
          <w:rFonts w:ascii="Meiryo UI" w:eastAsia="Meiryo UI" w:hAnsi="Meiryo UI" w:hint="eastAsia"/>
          <w:sz w:val="28"/>
          <w:szCs w:val="28"/>
        </w:rPr>
        <w:t>１．全従業員に対し、輸送の安全の確保が最も重要である、という意識を徹底させ、</w:t>
      </w:r>
    </w:p>
    <w:p w:rsidR="00DB689D" w:rsidRPr="006E41E6" w:rsidRDefault="00AD74BE" w:rsidP="006E41E6">
      <w:pPr>
        <w:ind w:firstLineChars="300" w:firstLine="840"/>
        <w:rPr>
          <w:rFonts w:ascii="Meiryo UI" w:eastAsia="Meiryo UI" w:hAnsi="Meiryo UI"/>
          <w:sz w:val="28"/>
          <w:szCs w:val="28"/>
        </w:rPr>
      </w:pPr>
      <w:r w:rsidRPr="006E41E6">
        <w:rPr>
          <w:rFonts w:ascii="Meiryo UI" w:eastAsia="Meiryo UI" w:hAnsi="Meiryo UI" w:hint="eastAsia"/>
          <w:sz w:val="28"/>
          <w:szCs w:val="28"/>
        </w:rPr>
        <w:t>経営者が中心となりその役割を果たし、</w:t>
      </w:r>
      <w:r w:rsidR="00983C67">
        <w:rPr>
          <w:rFonts w:ascii="Meiryo UI" w:eastAsia="Meiryo UI" w:hAnsi="Meiryo UI" w:hint="eastAsia"/>
          <w:sz w:val="28"/>
          <w:szCs w:val="28"/>
        </w:rPr>
        <w:t>全</w:t>
      </w:r>
      <w:r w:rsidRPr="006E41E6">
        <w:rPr>
          <w:rFonts w:ascii="Meiryo UI" w:eastAsia="Meiryo UI" w:hAnsi="Meiryo UI" w:hint="eastAsia"/>
          <w:sz w:val="28"/>
          <w:szCs w:val="28"/>
        </w:rPr>
        <w:t>従業員</w:t>
      </w:r>
      <w:r w:rsidR="00DB689D" w:rsidRPr="006E41E6">
        <w:rPr>
          <w:rFonts w:ascii="Meiryo UI" w:eastAsia="Meiryo UI" w:hAnsi="Meiryo UI" w:hint="eastAsia"/>
          <w:sz w:val="28"/>
          <w:szCs w:val="28"/>
        </w:rPr>
        <w:t>一丸となって安全性の向上を図る</w:t>
      </w:r>
    </w:p>
    <w:p w:rsidR="00DB689D" w:rsidRPr="006E41E6" w:rsidRDefault="00DB689D">
      <w:pPr>
        <w:rPr>
          <w:rFonts w:ascii="Meiryo UI" w:eastAsia="Meiryo UI" w:hAnsi="Meiryo UI"/>
          <w:sz w:val="28"/>
          <w:szCs w:val="28"/>
        </w:rPr>
      </w:pPr>
      <w:r w:rsidRPr="006E41E6">
        <w:rPr>
          <w:rFonts w:ascii="Meiryo UI" w:eastAsia="Meiryo UI" w:hAnsi="Meiryo UI" w:hint="eastAsia"/>
          <w:sz w:val="28"/>
          <w:szCs w:val="28"/>
        </w:rPr>
        <w:t xml:space="preserve">　　２．プロドライバーとしての自覚を高め、悪質違反を絶対させない</w:t>
      </w:r>
    </w:p>
    <w:p w:rsidR="00DB689D" w:rsidRPr="006E41E6" w:rsidRDefault="00DB689D">
      <w:pPr>
        <w:rPr>
          <w:rFonts w:ascii="Meiryo UI" w:eastAsia="Meiryo UI" w:hAnsi="Meiryo UI"/>
          <w:sz w:val="28"/>
          <w:szCs w:val="28"/>
        </w:rPr>
      </w:pPr>
      <w:r w:rsidRPr="006E41E6">
        <w:rPr>
          <w:rFonts w:ascii="Meiryo UI" w:eastAsia="Meiryo UI" w:hAnsi="Meiryo UI" w:hint="eastAsia"/>
          <w:sz w:val="28"/>
          <w:szCs w:val="28"/>
        </w:rPr>
        <w:t xml:space="preserve">　　　　　（酒気帯び運転、過労運転、最高速度違反、救護義務違反）</w:t>
      </w:r>
    </w:p>
    <w:p w:rsidR="00DB689D" w:rsidRPr="006E41E6" w:rsidRDefault="00DB689D">
      <w:pPr>
        <w:rPr>
          <w:rFonts w:ascii="Meiryo UI" w:eastAsia="Meiryo UI" w:hAnsi="Meiryo UI"/>
          <w:sz w:val="28"/>
          <w:szCs w:val="28"/>
        </w:rPr>
      </w:pPr>
      <w:r w:rsidRPr="006E41E6">
        <w:rPr>
          <w:rFonts w:ascii="Meiryo UI" w:eastAsia="Meiryo UI" w:hAnsi="Meiryo UI" w:hint="eastAsia"/>
          <w:sz w:val="28"/>
          <w:szCs w:val="28"/>
        </w:rPr>
        <w:t xml:space="preserve">　　３．安全に対する目標・計画を、全従業員に周知徹底する</w:t>
      </w:r>
      <w:bookmarkStart w:id="0" w:name="_GoBack"/>
      <w:bookmarkEnd w:id="0"/>
    </w:p>
    <w:p w:rsidR="00AD74BE" w:rsidRPr="00DB689D" w:rsidRDefault="00DB689D" w:rsidP="00DB689D">
      <w:pPr>
        <w:ind w:firstLineChars="100" w:firstLine="440"/>
        <w:rPr>
          <w:sz w:val="44"/>
          <w:szCs w:val="44"/>
        </w:rPr>
      </w:pPr>
      <w:r w:rsidRPr="00DB689D">
        <w:rPr>
          <w:rFonts w:ascii="Meiryo UI" w:eastAsia="Meiryo UI" w:hAnsi="Meiryo UI" w:hint="eastAsia"/>
          <w:sz w:val="44"/>
          <w:szCs w:val="44"/>
          <w:bdr w:val="single" w:sz="4" w:space="0" w:color="auto"/>
        </w:rPr>
        <w:t>輸送の安全に関する目標</w:t>
      </w:r>
      <w:r w:rsidR="00AD74BE" w:rsidRPr="00DB689D">
        <w:rPr>
          <w:rFonts w:hint="eastAsia"/>
          <w:sz w:val="44"/>
          <w:szCs w:val="44"/>
        </w:rPr>
        <w:t xml:space="preserve">　</w:t>
      </w:r>
    </w:p>
    <w:p w:rsidR="00DB689D" w:rsidRDefault="00DB689D" w:rsidP="00DB689D">
      <w:pPr>
        <w:ind w:leftChars="100" w:left="210"/>
        <w:rPr>
          <w:rFonts w:ascii="Meiryo UI" w:eastAsia="Meiryo UI" w:hAnsi="Meiryo UI"/>
          <w:sz w:val="48"/>
          <w:szCs w:val="48"/>
        </w:rPr>
      </w:pPr>
      <w:r w:rsidRPr="00DB689D">
        <w:rPr>
          <w:rFonts w:ascii="Meiryo UI" w:eastAsia="Meiryo UI" w:hAnsi="Meiryo UI" w:hint="eastAsia"/>
          <w:w w:val="150"/>
          <w:sz w:val="44"/>
          <w:szCs w:val="44"/>
        </w:rPr>
        <w:t>交通事故ゼロ　飲酒運転の撲滅</w:t>
      </w:r>
      <w:r w:rsidRPr="00DB689D">
        <w:rPr>
          <w:rFonts w:ascii="Meiryo UI" w:eastAsia="Meiryo UI" w:hAnsi="Meiryo UI" w:hint="eastAsia"/>
          <w:sz w:val="48"/>
          <w:szCs w:val="48"/>
        </w:rPr>
        <w:t xml:space="preserve">　　　</w:t>
      </w:r>
    </w:p>
    <w:p w:rsidR="00DB689D" w:rsidRPr="00DB689D" w:rsidRDefault="00DB689D" w:rsidP="006E41E6">
      <w:pPr>
        <w:rPr>
          <w:rFonts w:ascii="Meiryo UI" w:eastAsia="Meiryo UI" w:hAnsi="Meiryo UI"/>
          <w:w w:val="150"/>
          <w:sz w:val="52"/>
          <w:szCs w:val="52"/>
        </w:rPr>
      </w:pPr>
      <w:r w:rsidRPr="00DB689D">
        <w:rPr>
          <w:rFonts w:ascii="Meiryo UI" w:eastAsia="Meiryo UI" w:hAnsi="Meiryo UI" w:hint="eastAsia"/>
          <w:sz w:val="52"/>
          <w:szCs w:val="52"/>
        </w:rPr>
        <w:t>①　人身事故　０件</w:t>
      </w:r>
    </w:p>
    <w:p w:rsidR="00DB689D" w:rsidRPr="00DB689D" w:rsidRDefault="00DB689D" w:rsidP="006E41E6">
      <w:pPr>
        <w:rPr>
          <w:rFonts w:ascii="Meiryo UI" w:eastAsia="Meiryo UI" w:hAnsi="Meiryo UI"/>
          <w:sz w:val="24"/>
          <w:szCs w:val="24"/>
        </w:rPr>
      </w:pPr>
      <w:r w:rsidRPr="00DB689D">
        <w:rPr>
          <w:rFonts w:ascii="Meiryo UI" w:eastAsia="Meiryo UI" w:hAnsi="Meiryo UI" w:hint="eastAsia"/>
          <w:sz w:val="52"/>
          <w:szCs w:val="52"/>
        </w:rPr>
        <w:t>②　車両事故　０件</w:t>
      </w:r>
      <w:r w:rsidR="006E41E6">
        <w:rPr>
          <w:rFonts w:ascii="Meiryo UI" w:eastAsia="Meiryo UI" w:hAnsi="Meiryo UI" w:hint="eastAsia"/>
          <w:sz w:val="24"/>
          <w:szCs w:val="24"/>
        </w:rPr>
        <w:t>（社内事故を除く）</w:t>
      </w:r>
    </w:p>
    <w:p w:rsidR="00AD74BE" w:rsidRPr="00DB689D" w:rsidRDefault="00DB689D" w:rsidP="006E41E6">
      <w:pPr>
        <w:rPr>
          <w:rFonts w:ascii="Meiryo UI" w:eastAsia="Meiryo UI" w:hAnsi="Meiryo UI"/>
          <w:sz w:val="52"/>
          <w:szCs w:val="52"/>
        </w:rPr>
      </w:pPr>
      <w:r w:rsidRPr="00DB689D">
        <w:rPr>
          <w:rFonts w:ascii="Meiryo UI" w:eastAsia="Meiryo UI" w:hAnsi="Meiryo UI" w:hint="eastAsia"/>
          <w:sz w:val="52"/>
          <w:szCs w:val="52"/>
        </w:rPr>
        <w:t>③　飲酒運転　０件</w:t>
      </w:r>
    </w:p>
    <w:p w:rsidR="00AD74BE" w:rsidRPr="006E41E6" w:rsidRDefault="00AD74BE">
      <w:pPr>
        <w:rPr>
          <w:sz w:val="16"/>
          <w:szCs w:val="16"/>
        </w:rPr>
      </w:pPr>
    </w:p>
    <w:p w:rsidR="006E41E6" w:rsidRPr="006E41E6" w:rsidRDefault="006E41E6" w:rsidP="006E41E6">
      <w:pPr>
        <w:jc w:val="center"/>
        <w:rPr>
          <w:rFonts w:ascii="HGP創英角ｺﾞｼｯｸUB" w:eastAsia="HGP創英角ｺﾞｼｯｸUB" w:hAnsi="HGP創英角ｺﾞｼｯｸUB"/>
          <w:b/>
          <w:i/>
          <w:color w:val="00B0F0"/>
          <w:w w:val="150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b/>
          <w:i/>
          <w:noProof/>
          <w:color w:val="00B0F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A0076" wp14:editId="41205EAC">
                <wp:simplePos x="0" y="0"/>
                <wp:positionH relativeFrom="column">
                  <wp:posOffset>1638556</wp:posOffset>
                </wp:positionH>
                <wp:positionV relativeFrom="paragraph">
                  <wp:posOffset>217860</wp:posOffset>
                </wp:positionV>
                <wp:extent cx="3534401" cy="6137"/>
                <wp:effectExtent l="0" t="0" r="9525" b="3238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4401" cy="6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17.15pt" to="407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hp6gEAAAYEAAAOAAAAZHJzL2Uyb0RvYy54bWysU0uOEzEQ3SNxB8t70t3JMKBWOrOY0bBB&#10;EPE5gOMuJ5b8k23SnW1YcwE4BAuQWHKYLOYalN1JZwRICMTG3WXXe1XvuTy/6rUiW/BBWtPQalJS&#10;AobbVpp1Q9++uX30lJIQmWmZsgYauoNArxYPH8w7V8PUbqxqwRMkMaHuXEM3Mbq6KALfgGZhYh0Y&#10;PBTWaxYx9Oui9axDdq2KaVleFp31rfOWQwi4ezMc0kXmFwJ4fClEgEhUQ7G3mFef11Vai8Wc1WvP&#10;3EbyYxvsH7rQTBosOlLdsMjIOy9/odKSexusiBNudWGFkByyBlRTlT+peb1hDrIWNCe40abw/2j5&#10;i+3SE9k2dEqJYRqv6O7T17tvHw/7L4f3Hw77z4f9dzJNPnUu1Jh+bZb+GAW39El0L7xOX5RD+uzt&#10;bvQW+kg4bs4ezy4uyooSjmeX1exJoizOWOdDfAZWk/TTUCVNUs5qtn0e4pB6SknbyqQ1WCXbW6lU&#10;DtLMwLXyZMvwtlfr6ljiXhYWTMgiaRm6z39xp2BgfQUC3cB+q1w9z+GZk3EOJp54lcHsBBPYwQgs&#10;/ww85ico5Bn9G/CIyJWtiSNYS2P976rH/tSyGPJPDgy6kwUr2+7yvWZrcNjy5RwfRprm+3GGn5/v&#10;4gcAAAD//wMAUEsDBBQABgAIAAAAIQAWa6174AAAAAkBAAAPAAAAZHJzL2Rvd25yZXYueG1sTI/N&#10;TsMwEITvSLyDtUjcqNOkP1Eap4JWPXJoikSP28TEEfE6it0m8PQsJzjOzmj2m3w72U7c9OBbRwrm&#10;swiEpsrVLTUK3k6HpxSED0g1do60gi/tYVvc3+WY1W6ko76VoRFcQj5DBSaEPpPSV0Zb9DPXa2Lv&#10;ww0WA8uhkfWAI5fbTsZRtJIWW+IPBnu9M7r6LK9WwXp32n+/VDHS/nA0Y1y69/XrWanHh+l5AyLo&#10;KfyF4Ref0aFgpou7Uu1FpyBeprwlKEgWCQgOpPPFCsSFD8sEZJHL/wuKHwAAAP//AwBQSwECLQAU&#10;AAYACAAAACEAtoM4kv4AAADhAQAAEwAAAAAAAAAAAAAAAAAAAAAAW0NvbnRlbnRfVHlwZXNdLnht&#10;bFBLAQItABQABgAIAAAAIQA4/SH/1gAAAJQBAAALAAAAAAAAAAAAAAAAAC8BAABfcmVscy8ucmVs&#10;c1BLAQItABQABgAIAAAAIQCxZYhp6gEAAAYEAAAOAAAAAAAAAAAAAAAAAC4CAABkcnMvZTJvRG9j&#10;LnhtbFBLAQItABQABgAIAAAAIQAWa6174AAAAAkBAAAPAAAAAAAAAAAAAAAAAEQEAABkcnMvZG93&#10;bnJldi54bWxQSwUGAAAAAAQABADzAAAAUQUAAAAA&#10;" strokecolor="white [3212]"/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b/>
          <w:i/>
          <w:noProof/>
          <w:color w:val="00B0F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B9062" wp14:editId="3CAED339">
                <wp:simplePos x="0" y="0"/>
                <wp:positionH relativeFrom="column">
                  <wp:posOffset>1650830</wp:posOffset>
                </wp:positionH>
                <wp:positionV relativeFrom="paragraph">
                  <wp:posOffset>177970</wp:posOffset>
                </wp:positionV>
                <wp:extent cx="3522587" cy="6137"/>
                <wp:effectExtent l="0" t="0" r="20955" b="3238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2587" cy="613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pt,14pt" to="407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bT0QEAAF8DAAAOAAAAZHJzL2Uyb0RvYy54bWysUzuO2zAQ7QPkDgT7WLYM724Ey1ussdsE&#10;iYEkBxhTpESAP5Bcy26dOhdIDpEiAVLuYVzsNTKkFe+vC9JQ832c9ziaX261Ihvug7SmppPRmBJu&#10;mG2kaWv6+dP1mwtKQgTTgLKG13THA71cvH41713FS9tZ1XBPEMSEqnc17WJ0VVEE1nENYWQdN5gU&#10;1muI6Pq2aDz0iK5VUY7HZ0VvfeO8ZTwEjC6PSbrI+EJwFj8IEXgkqqY4W8ynz+c6ncViDlXrwXWS&#10;DWPAP0yhQRq89AS1hAjk1ssXUFoyb4MVccSsLqwQkvHMAdlMxs/YfOzA8cwFxQnuJFP4f7Ds/Wbl&#10;iWxqOqXEgMYnuv/+6/73t8P+5+HL18P+x2F/R6ZJp96FCsuvzMoPXnArn0hvhdfpi3TINmu7O2nL&#10;t5EwDE5nZTm7OKeEYe5sMj1PkMVDr/Mh3nCrSTJqqqRJzKGCzbsQj6V/S1LY2GupFMahUob0NX07&#10;K2cIDrhDQkFEUztkFUxLCagWl5NFnxGDVbJJ3ak5Lxq/Up5sAFdk3U6GuZ5UpZuXELpjUU4NZcok&#10;FJ43bRg06XRUJllr2+yyYEXy8BUz62Hj0po89tF+/F8s/gAAAP//AwBQSwMEFAAGAAgAAAAhAETI&#10;uj3eAAAACQEAAA8AAABkcnMvZG93bnJldi54bWxMj81OwzAQhO9IvIO1SNyo0wg1aRqnglY9cmiK&#10;BEc3XuKIeB3FbhN4epYTnPZvNPtNuZ1dL644hs6TguUiAYHUeNNRq+D1dHjIQYSoyejeEyr4wgDb&#10;6vam1IXxEx3xWsdWsAmFQiuwMQ6FlKGx6HRY+AGJbx9+dDryOLbSjHpic9fLNElW0umO+IPVA+4s&#10;Np/1xSnIdqf993OTatofjnZKa/+WvbwrdX83P21ARJzjnxh+8RkdKmY6+wuZIHoF6SrhLJGbnCsL&#10;8uVjBuLMi3UCsirl/wTVDwAAAP//AwBQSwECLQAUAAYACAAAACEAtoM4kv4AAADhAQAAEwAAAAAA&#10;AAAAAAAAAAAAAAAAW0NvbnRlbnRfVHlwZXNdLnhtbFBLAQItABQABgAIAAAAIQA4/SH/1gAAAJQB&#10;AAALAAAAAAAAAAAAAAAAAC8BAABfcmVscy8ucmVsc1BLAQItABQABgAIAAAAIQAbsNbT0QEAAF8D&#10;AAAOAAAAAAAAAAAAAAAAAC4CAABkcnMvZTJvRG9jLnhtbFBLAQItABQABgAIAAAAIQBEyLo93gAA&#10;AAkBAAAPAAAAAAAAAAAAAAAAACsEAABkcnMvZG93bnJldi54bWxQSwUGAAAAAAQABADzAAAANgUA&#10;AAAA&#10;" strokecolor="white [3212]"/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b/>
          <w:i/>
          <w:noProof/>
          <w:color w:val="00B0F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B7A05" wp14:editId="5714F0AD">
                <wp:simplePos x="0" y="0"/>
                <wp:positionH relativeFrom="column">
                  <wp:posOffset>1562100</wp:posOffset>
                </wp:positionH>
                <wp:positionV relativeFrom="paragraph">
                  <wp:posOffset>137795</wp:posOffset>
                </wp:positionV>
                <wp:extent cx="3589655" cy="11430"/>
                <wp:effectExtent l="0" t="0" r="10795" b="2667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9655" cy="11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10.85pt" to="405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e91QEAAGADAAAOAAAAZHJzL2Uyb0RvYy54bWysU71u2zAQ3gv0HQjutSzHDhLBcoYYyVK0&#10;Bto+wJkiJQL8A8lY9urOfYH2ITq0QMc+jIe8Ro604iTtVnQ53fGO39338TS/2mpFNtwHaU1Ny9GY&#10;Em6YbaRpa/rp482bC0pCBNOAsobXdMcDvVq8fjXvXcUntrOq4Z4giAlV72raxeiqogis4xrCyDpu&#10;MCms1xAx9G3ReOgRXatiMh6fF731jfOW8RDwdHlM0kXGF4Kz+F6IwCNRNcXZYrY+23WyxWIOVevB&#10;dZINY8A/TKFBGmx6glpCBHLn5V9QWjJvgxVxxKwurBCS8cwB2ZTjP9h86MDxzAXFCe4kU/h/sOzd&#10;ZuWJbGo6pcSAxie6//bz/tfXw/7H4fOXw/77Yf+bTJNOvQsVll+blR+i4FY+kd4Kr9MX6ZBt1nZ3&#10;0pZvI2F4eDa7uDyfzShhmCvL6VnWvni67HyIt9xqkpyaKmkSdahg8zZEbIiljyXp2NgbqVR+PmVI&#10;X9PL2SShAy6RUBDR1Q5pBdNSAqrF7WTRZ8RglWzS7YSTN41fK082gDuybsvEFZu9qEqdlxC6Y1FO&#10;DWXKJBSeV20YNAl1lCZ5a9vssmJFivAZM/qwcmlPnsfoP/8xFg8AAAD//wMAUEsDBBQABgAIAAAA&#10;IQDo1OWy3wAAAAkBAAAPAAAAZHJzL2Rvd25yZXYueG1sTI9BT8MwDIXvSPyHyEjcWNoO1qk0nWDT&#10;jhzWIcHRa0JT0ThVk62FX485wc32e3r+XrmZXS8uZgydJwXpIgFhqPG6o1bB63F/twYRIpLG3pNR&#10;8GUCbKrrqxIL7Sc6mEsdW8EhFApUYGMcCilDY43DsPCDIdY+/Ogw8jq2Uo84cbjrZZYkK+mwI/5g&#10;cTBba5rP+uwU5Nvj7vu5yZB2+4Odstq/5S/vSt3ezE+PIKKZ458ZfvEZHSpmOvkz6SB6Bdn9irtE&#10;HtIcBBvWaboEceLD8gFkVcr/DaofAAAA//8DAFBLAQItABQABgAIAAAAIQC2gziS/gAAAOEBAAAT&#10;AAAAAAAAAAAAAAAAAAAAAABbQ29udGVudF9UeXBlc10ueG1sUEsBAi0AFAAGAAgAAAAhADj9If/W&#10;AAAAlAEAAAsAAAAAAAAAAAAAAAAALwEAAF9yZWxzLy5yZWxzUEsBAi0AFAAGAAgAAAAhAPce173V&#10;AQAAYAMAAA4AAAAAAAAAAAAAAAAALgIAAGRycy9lMm9Eb2MueG1sUEsBAi0AFAAGAAgAAAAhAOjU&#10;5bLfAAAACQEAAA8AAAAAAAAAAAAAAAAALwQAAGRycy9kb3ducmV2LnhtbFBLBQYAAAAABAAEAPMA&#10;AAA7BQAAAAA=&#10;" strokecolor="white [3212]"/>
            </w:pict>
          </mc:Fallback>
        </mc:AlternateContent>
      </w:r>
      <w:r w:rsidRPr="006E41E6">
        <w:rPr>
          <w:rFonts w:ascii="HGP創英角ｺﾞｼｯｸUB" w:eastAsia="HGP創英角ｺﾞｼｯｸUB" w:hAnsi="HGP創英角ｺﾞｼｯｸUB" w:hint="eastAsia"/>
          <w:b/>
          <w:i/>
          <w:color w:val="00B0F0"/>
          <w:w w:val="150"/>
          <w:sz w:val="40"/>
          <w:szCs w:val="40"/>
        </w:rPr>
        <w:t>ＫＩＴＡＮＩＨＯＮＢＵＳ</w:t>
      </w:r>
    </w:p>
    <w:p w:rsidR="006E41E6" w:rsidRPr="006E41E6" w:rsidRDefault="006E41E6" w:rsidP="006E41E6">
      <w:pPr>
        <w:jc w:val="center"/>
        <w:rPr>
          <w:rFonts w:ascii="Meiryo UI" w:eastAsia="Meiryo UI" w:hAnsi="Meiryo UI"/>
          <w:b/>
          <w:sz w:val="44"/>
          <w:szCs w:val="44"/>
        </w:rPr>
      </w:pPr>
      <w:r>
        <w:rPr>
          <w:rFonts w:ascii="Meiryo UI" w:eastAsia="Meiryo UI" w:hAnsi="Meiryo UI" w:hint="eastAsia"/>
          <w:b/>
          <w:sz w:val="44"/>
          <w:szCs w:val="44"/>
        </w:rPr>
        <w:t>北日本トランスポート株式会社</w:t>
      </w:r>
    </w:p>
    <w:sectPr w:rsidR="006E41E6" w:rsidRPr="006E41E6" w:rsidSect="00AD74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BE"/>
    <w:rsid w:val="00326CA0"/>
    <w:rsid w:val="003B6FAA"/>
    <w:rsid w:val="004F62B8"/>
    <w:rsid w:val="005B3B30"/>
    <w:rsid w:val="006516E6"/>
    <w:rsid w:val="00694019"/>
    <w:rsid w:val="006E41E6"/>
    <w:rsid w:val="00983C67"/>
    <w:rsid w:val="009A1F45"/>
    <w:rsid w:val="00AD74BE"/>
    <w:rsid w:val="00DB689D"/>
    <w:rsid w:val="00E3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391E-DD23-473A-862A-497CBBCD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Kitanihon-bus eigyou</dc:creator>
  <cp:lastModifiedBy>Kitanihon-bus eigyou</cp:lastModifiedBy>
  <cp:revision>2</cp:revision>
  <cp:lastPrinted>2020-05-15T02:10:00Z</cp:lastPrinted>
  <dcterms:created xsi:type="dcterms:W3CDTF">2022-05-02T05:25:00Z</dcterms:created>
  <dcterms:modified xsi:type="dcterms:W3CDTF">2022-05-02T05:25:00Z</dcterms:modified>
</cp:coreProperties>
</file>